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2732" w14:textId="77777777" w:rsidR="003E62ED" w:rsidRPr="00130DEA" w:rsidRDefault="003E62ED" w:rsidP="002406A8">
      <w:pPr>
        <w:jc w:val="center"/>
        <w:rPr>
          <w:rFonts w:ascii="ＭＳ 明朝" w:eastAsia="ＭＳ 明朝" w:hAnsi="ＭＳ 明朝"/>
          <w:sz w:val="24"/>
          <w:szCs w:val="28"/>
        </w:rPr>
      </w:pPr>
      <w:r w:rsidRPr="00130DEA">
        <w:rPr>
          <w:rFonts w:ascii="ＭＳ 明朝" w:eastAsia="ＭＳ 明朝" w:hAnsi="ＭＳ 明朝" w:hint="eastAsia"/>
          <w:sz w:val="24"/>
          <w:szCs w:val="28"/>
        </w:rPr>
        <w:t>認証契約書</w:t>
      </w:r>
    </w:p>
    <w:p w14:paraId="190F86D4" w14:textId="77777777" w:rsidR="003E62ED" w:rsidRPr="00130DEA" w:rsidRDefault="003E62ED" w:rsidP="008F760C">
      <w:pPr>
        <w:rPr>
          <w:rFonts w:ascii="ＭＳ 明朝" w:eastAsia="ＭＳ 明朝" w:hAnsi="ＭＳ 明朝"/>
        </w:rPr>
      </w:pPr>
    </w:p>
    <w:p w14:paraId="03B42872" w14:textId="77777777" w:rsidR="003E62ED" w:rsidRPr="00130DEA" w:rsidRDefault="003E62ED" w:rsidP="003D57E4">
      <w:pPr>
        <w:ind w:firstLineChars="900" w:firstLine="1890"/>
        <w:rPr>
          <w:rFonts w:ascii="ＭＳ 明朝" w:eastAsia="ＭＳ 明朝" w:hAnsi="ＭＳ 明朝"/>
        </w:rPr>
      </w:pPr>
      <w:r w:rsidRPr="00130DEA">
        <w:rPr>
          <w:rFonts w:ascii="ＭＳ 明朝" w:eastAsia="ＭＳ 明朝" w:hAnsi="ＭＳ 明朝" w:hint="eastAsia"/>
        </w:rPr>
        <w:t>（以下、「甲」という。）と一般社団法人日本削節検査・認証協会会長（以下、「乙」という。）は、「日本農林規格等に関する法律（昭和２５年法律第１７５号・以下「ＪＡＳ法」という。）に基づく、認証に関する作業を適正に実施するため、次のとおり契約を締結する。</w:t>
      </w:r>
    </w:p>
    <w:p w14:paraId="31803E16" w14:textId="77777777" w:rsidR="003E62ED" w:rsidRPr="00130DEA" w:rsidRDefault="003E62ED" w:rsidP="008F760C">
      <w:pPr>
        <w:rPr>
          <w:rFonts w:ascii="ＭＳ 明朝" w:eastAsia="ＭＳ 明朝" w:hAnsi="ＭＳ 明朝"/>
        </w:rPr>
      </w:pPr>
    </w:p>
    <w:p w14:paraId="1FDA8CF7"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（認証の維持）</w:t>
      </w:r>
    </w:p>
    <w:p w14:paraId="1E5E9156"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第１条　甲及び乙はともにＪＡＳ法に基づく認証に係る事項が、常に認証の技術的基準に適合し維持されるよう努めること。</w:t>
      </w:r>
    </w:p>
    <w:p w14:paraId="2CFA4D29" w14:textId="77777777" w:rsidR="003E62ED" w:rsidRPr="00130DEA" w:rsidRDefault="003E62ED" w:rsidP="008F760C">
      <w:pPr>
        <w:rPr>
          <w:rFonts w:ascii="ＭＳ 明朝" w:eastAsia="ＭＳ 明朝" w:hAnsi="ＭＳ 明朝"/>
        </w:rPr>
      </w:pPr>
    </w:p>
    <w:p w14:paraId="196EEB39" w14:textId="174CC2A0" w:rsidR="003E62ED" w:rsidRPr="00130DEA" w:rsidRDefault="003E62ED" w:rsidP="008F760C">
      <w:pPr>
        <w:rPr>
          <w:rFonts w:ascii="ＭＳ 明朝" w:eastAsia="ＭＳ 明朝" w:hAnsi="ＭＳ 明朝"/>
        </w:rPr>
      </w:pPr>
      <w:r w:rsidRPr="00130DEA">
        <w:rPr>
          <w:rFonts w:ascii="ＭＳ 明朝" w:eastAsia="ＭＳ 明朝" w:hAnsi="ＭＳ 明朝" w:hint="eastAsia"/>
        </w:rPr>
        <w:t>（格付製品等のＪＡＳ規格適合と維持）</w:t>
      </w:r>
    </w:p>
    <w:p w14:paraId="4F42AE91"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第２条　甲及び乙はともにＪＡＳマーク製品が、常にＪＡＳ規格に適合し、格付の表示に係るＪＡＳ法の規定を遵守されていることに努めること。</w:t>
      </w:r>
    </w:p>
    <w:p w14:paraId="4C2FC7BE" w14:textId="77777777" w:rsidR="003E62ED" w:rsidRPr="00130DEA" w:rsidRDefault="003E62ED" w:rsidP="008F760C">
      <w:pPr>
        <w:rPr>
          <w:rFonts w:ascii="ＭＳ 明朝" w:eastAsia="ＭＳ 明朝" w:hAnsi="ＭＳ 明朝"/>
        </w:rPr>
      </w:pPr>
    </w:p>
    <w:p w14:paraId="600EA069"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（認証に係る調査の実施等への協力）</w:t>
      </w:r>
    </w:p>
    <w:p w14:paraId="2C2CB490"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第３条</w:t>
      </w:r>
    </w:p>
    <w:p w14:paraId="4A17B8AD" w14:textId="1D3015CB"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１）甲は、乙が行う認証に係る調査及び認証後の定期的な調査（事前の通知を行わない調査を含む。）等に協力すること、乙が、甲に対する必要な報告若しくは物件の提出を求め、又は甲の事務所、工場、事業所、倉庫その他の場所に立入り、格付若しくは格付の表示、認証品目に係る広告若しくは表示、格付製品、その原料、帳簿、書類その他の物件を検査させ，若しくは従業員その他の関係者に質問させることに協力すること。</w:t>
      </w:r>
    </w:p>
    <w:p w14:paraId="0B149FD0"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２）農林水産大臣の行う格付の表示の改善命令に違反し、又は農林水産大臣に報告若しくは物件の提出をせず、若しくは虚偽の報告若しくは虚偽の物件の提出をし、若しくは農林水産省若しくは独立行政法人農林水産消費安全技術センターによる検査を拒み、妨げ、若しくは忌避し、若しくはこれらによる質問に対して答弁をせず、若しくは虚偽の答弁をしてはならないこと。</w:t>
      </w:r>
    </w:p>
    <w:p w14:paraId="3143B5AC"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（３）甲は、毎年６月末日まで前年度の格付実績を、乙に報告すること。乙は農林水産大臣に報告する。</w:t>
      </w:r>
    </w:p>
    <w:p w14:paraId="0D9D496D" w14:textId="77777777" w:rsidR="003E62ED" w:rsidRPr="00130DEA" w:rsidRDefault="003E62ED" w:rsidP="008F760C">
      <w:pPr>
        <w:rPr>
          <w:rFonts w:ascii="ＭＳ 明朝" w:eastAsia="ＭＳ 明朝" w:hAnsi="ＭＳ 明朝"/>
        </w:rPr>
      </w:pPr>
    </w:p>
    <w:p w14:paraId="66168814"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（認証に関する表明）</w:t>
      </w:r>
    </w:p>
    <w:p w14:paraId="096F4AED"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第４条</w:t>
      </w:r>
    </w:p>
    <w:p w14:paraId="0D9A098B"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（１）甲は乙に対し、審査同意書を遵守すること、乙が定める認証業務規程を遵守すること、必要な情報の提供を行うことを表明する。</w:t>
      </w:r>
    </w:p>
    <w:p w14:paraId="696CC9BF" w14:textId="58C0CB4F"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（２）乙は、認証するに際し、甲に認証証書を交付する。</w:t>
      </w:r>
    </w:p>
    <w:p w14:paraId="0D84A3B1"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３）乙は、認証した甲の氏名又は名称及び住所、農林物資の種類、認証工場の名称及び所在地並びに認証年月日、第８条の請求をしたとき又は甲の認証を取消したときは当該請求又は取消しの年月日及び当該請求又は取消しをした理由並びに甲の格付に関する業務を廃止したときは当該廃止の年月日を公表する。</w:t>
      </w:r>
    </w:p>
    <w:p w14:paraId="34888815" w14:textId="77777777" w:rsidR="003E62ED" w:rsidRPr="00130DEA" w:rsidRDefault="003E62ED" w:rsidP="008F760C">
      <w:pPr>
        <w:rPr>
          <w:rFonts w:ascii="ＭＳ 明朝" w:eastAsia="ＭＳ 明朝" w:hAnsi="ＭＳ 明朝"/>
        </w:rPr>
      </w:pPr>
    </w:p>
    <w:p w14:paraId="74D94BBE"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lastRenderedPageBreak/>
        <w:t>（認証に関する情報提供）</w:t>
      </w:r>
    </w:p>
    <w:p w14:paraId="4F3BA81E"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第５条</w:t>
      </w:r>
    </w:p>
    <w:p w14:paraId="3EAD568C"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１）甲は他人に認証を受けている旨の情報の提供を行うときは、その認証に係る種類の農林物資以外の農林物資について乙の認証を受けていると誤認させ、又は乙の認証の審査の内容その他の認証に関する業務の内容について誤認させるおそれのないようにすること。</w:t>
      </w:r>
    </w:p>
    <w:p w14:paraId="1ADE15EC"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２）甲は他人に認証を受けている旨の情報の提供を行うときは、その認証に係る種類の農林物資又はその認証に係る区分の農林物資の取扱い等の方法が当該農林物資の種類の区分に係る日本農林規格に適合していることを示す目的以外の目的で行ってはならないこと。</w:t>
      </w:r>
    </w:p>
    <w:p w14:paraId="54FBC923"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（３）甲は乙が甲に対し、（１）又は（２）の条件に違反すると認めて、情報の提供の方法を改善し、又は情報の提供をやめるべき旨の請求をしたときは、これに応じること。</w:t>
      </w:r>
    </w:p>
    <w:p w14:paraId="5A602BB7" w14:textId="77777777" w:rsidR="003E62ED" w:rsidRPr="00130DEA" w:rsidRDefault="003E62ED" w:rsidP="001828C6">
      <w:pPr>
        <w:ind w:left="630" w:hangingChars="300" w:hanging="630"/>
        <w:rPr>
          <w:rFonts w:ascii="ＭＳ 明朝" w:eastAsia="ＭＳ 明朝" w:hAnsi="ＭＳ 明朝"/>
        </w:rPr>
      </w:pPr>
      <w:r w:rsidRPr="00130DEA">
        <w:rPr>
          <w:rFonts w:ascii="ＭＳ 明朝" w:eastAsia="ＭＳ 明朝" w:hAnsi="ＭＳ 明朝" w:hint="eastAsia"/>
        </w:rPr>
        <w:t>（４）（１）及び（２）に定めるもののほか、甲は他人にその認証又は格付、格付の表示に関する情報の提供を行うに当たっては、その認証に係る種類の農林物資以外の農林物資について乙の認証を受けていると誤認させ、又は乙の認証の審査の内容その他の認証に関する業務の内容について誤認させるおそれのないよう努めること。</w:t>
      </w:r>
    </w:p>
    <w:p w14:paraId="3679E9D1" w14:textId="77777777" w:rsidR="003E62ED" w:rsidRPr="00130DEA" w:rsidRDefault="003E62ED" w:rsidP="008F760C">
      <w:pPr>
        <w:rPr>
          <w:rFonts w:ascii="ＭＳ 明朝" w:eastAsia="ＭＳ 明朝" w:hAnsi="ＭＳ 明朝"/>
        </w:rPr>
      </w:pPr>
    </w:p>
    <w:p w14:paraId="7E0BC4B3"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（認証に関する守秘義務）</w:t>
      </w:r>
    </w:p>
    <w:p w14:paraId="2485F5B3"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第６条　乙は甲に対し甲の認証に関して得られた全ての情報を管理しその責任を負う。甲が公開している情報又は乙と甲が合意した場合を除き、その他全ての情報を機密として守秘すること。</w:t>
      </w:r>
    </w:p>
    <w:p w14:paraId="422F9271" w14:textId="77777777" w:rsidR="003E62ED" w:rsidRPr="00130DEA" w:rsidRDefault="003E62ED" w:rsidP="008F760C">
      <w:pPr>
        <w:rPr>
          <w:rFonts w:ascii="ＭＳ 明朝" w:eastAsia="ＭＳ 明朝" w:hAnsi="ＭＳ 明朝"/>
        </w:rPr>
      </w:pPr>
    </w:p>
    <w:p w14:paraId="3611DEA8"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（苦情・異議申立てに対する責務）</w:t>
      </w:r>
    </w:p>
    <w:p w14:paraId="66979232"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第７条　乙は甲からの苦情・異議申立てに対し受付け、公平、適正に処理する責務を負う。</w:t>
      </w:r>
    </w:p>
    <w:p w14:paraId="5FD066B9" w14:textId="77777777" w:rsidR="003E62ED" w:rsidRPr="00130DEA" w:rsidRDefault="003E62ED" w:rsidP="008F760C">
      <w:pPr>
        <w:rPr>
          <w:rFonts w:ascii="ＭＳ 明朝" w:eastAsia="ＭＳ 明朝" w:hAnsi="ＭＳ 明朝"/>
        </w:rPr>
      </w:pPr>
    </w:p>
    <w:p w14:paraId="5901A9E3"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（認証の取り消し、格付業務の停止等）</w:t>
      </w:r>
    </w:p>
    <w:p w14:paraId="2FDF4BC6" w14:textId="6D55B05D"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第８条　甲がＪＡＳ法施行規則第４</w:t>
      </w:r>
      <w:r w:rsidR="00561B96">
        <w:rPr>
          <w:rFonts w:ascii="ＭＳ 明朝" w:eastAsia="ＭＳ 明朝" w:hAnsi="ＭＳ 明朝" w:hint="eastAsia"/>
        </w:rPr>
        <w:t>８</w:t>
      </w:r>
      <w:r w:rsidRPr="00130DEA">
        <w:rPr>
          <w:rFonts w:ascii="ＭＳ 明朝" w:eastAsia="ＭＳ 明朝" w:hAnsi="ＭＳ 明朝" w:hint="eastAsia"/>
        </w:rPr>
        <w:t>条第１項第１号ニの（１）から（１１）に掲げる条件に違反し、又は（１２）の報告をせず、若しくは虚偽の報告をし、若しくは（１２）の調査の実施等を拒否、妨害若しくは忌避をしたときは、乙が認証の取消し又は格付業務及び格付の表示を付した製品の出荷の停止若しくは格付表示の使用停止又は乙が適当でないと認める格付表示の除去若しくは抹消することを請求することができる。</w:t>
      </w:r>
    </w:p>
    <w:p w14:paraId="246AAA65" w14:textId="77777777" w:rsidR="003E62ED" w:rsidRPr="00130DEA" w:rsidRDefault="003E62ED" w:rsidP="008F760C">
      <w:pPr>
        <w:rPr>
          <w:rFonts w:ascii="ＭＳ 明朝" w:eastAsia="ＭＳ 明朝" w:hAnsi="ＭＳ 明朝"/>
        </w:rPr>
      </w:pPr>
    </w:p>
    <w:p w14:paraId="2B17B8C3"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第９条　甲は認証を取り消されたときは、当該認証に係る格付表示製品の出荷又は格付表示の使用を停止する及び乙が適当でないと認める格付表示の除去若しくは抹消をする。</w:t>
      </w:r>
    </w:p>
    <w:p w14:paraId="4817E309" w14:textId="77777777" w:rsidR="003E62ED" w:rsidRPr="00130DEA" w:rsidRDefault="003E62ED" w:rsidP="008F760C">
      <w:pPr>
        <w:rPr>
          <w:rFonts w:ascii="ＭＳ 明朝" w:eastAsia="ＭＳ 明朝" w:hAnsi="ＭＳ 明朝"/>
        </w:rPr>
      </w:pPr>
    </w:p>
    <w:p w14:paraId="576DB413"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第１０条　乙は、甲がその認証を取り消された日から相当の期間が経過した後も、格付表示製品の出荷の停止及び乙が適当でないと認める格付表示の除去若しくは抹消を行わない場合は、その旨を公表する。</w:t>
      </w:r>
    </w:p>
    <w:p w14:paraId="26A214A5" w14:textId="77777777" w:rsidR="003E62ED" w:rsidRPr="00130DEA" w:rsidRDefault="003E62ED" w:rsidP="008F760C">
      <w:pPr>
        <w:rPr>
          <w:rFonts w:ascii="ＭＳ 明朝" w:eastAsia="ＭＳ 明朝" w:hAnsi="ＭＳ 明朝"/>
        </w:rPr>
      </w:pPr>
    </w:p>
    <w:p w14:paraId="32FECC51" w14:textId="1B51C673"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（認証証書の返却）</w:t>
      </w:r>
    </w:p>
    <w:p w14:paraId="73F1191D" w14:textId="73A78EB6"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第１１条　認証の取消し又は格付に関する業務及び格付の表示を付した製品の出荷の停止</w:t>
      </w:r>
      <w:r w:rsidRPr="00130DEA">
        <w:rPr>
          <w:rFonts w:ascii="ＭＳ 明朝" w:eastAsia="ＭＳ 明朝" w:hAnsi="ＭＳ 明朝" w:hint="eastAsia"/>
        </w:rPr>
        <w:lastRenderedPageBreak/>
        <w:t>の場合には、甲は乙の要求に従い認証証書を返却すること。また、格付業務を廃止した場合、甲は認証証書を返却すること。なお、認証の取消、出荷の停止及び格付業務を廃止した場合は、格付に係る宣伝、広告物の使用を中止すること。</w:t>
      </w:r>
    </w:p>
    <w:p w14:paraId="035D57A3" w14:textId="77777777" w:rsidR="003E62ED" w:rsidRPr="00130DEA" w:rsidRDefault="003E62ED" w:rsidP="008F760C">
      <w:pPr>
        <w:rPr>
          <w:rFonts w:ascii="ＭＳ 明朝" w:eastAsia="ＭＳ 明朝" w:hAnsi="ＭＳ 明朝"/>
        </w:rPr>
      </w:pPr>
    </w:p>
    <w:p w14:paraId="2EF7C37C" w14:textId="7E1ADDD1"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（認証証書を複製）</w:t>
      </w:r>
    </w:p>
    <w:p w14:paraId="72133985" w14:textId="67BC84F2"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第１２条　乙が甲に交付した認証証書を複製する場合、全てを複製するとともに、複製である旨の明記（「複製」、「コピー」、「写し」等）をすること。</w:t>
      </w:r>
    </w:p>
    <w:p w14:paraId="66929C79" w14:textId="77777777" w:rsidR="003E62ED" w:rsidRPr="00130DEA" w:rsidRDefault="003E62ED" w:rsidP="008F760C">
      <w:pPr>
        <w:rPr>
          <w:rFonts w:ascii="ＭＳ 明朝" w:eastAsia="ＭＳ 明朝" w:hAnsi="ＭＳ 明朝"/>
        </w:rPr>
      </w:pPr>
    </w:p>
    <w:p w14:paraId="2189C339"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（認証を受けている旨の表示・広告等）</w:t>
      </w:r>
    </w:p>
    <w:p w14:paraId="3D131F73"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第１３条　甲が、認証を受けている旨を文書、パンフレット、宣伝・広告物などを用いて広告又は表示をするときは、その認証に係る品目の種類以外の商品について、又は乙の業務内容を誤認させるおそれのないようにすること。また、ＪＡＳ規格に適合していることを示す目的以外の目的で行わないこと。</w:t>
      </w:r>
    </w:p>
    <w:p w14:paraId="21AA4C08" w14:textId="77777777" w:rsidR="003E62ED" w:rsidRPr="00130DEA" w:rsidRDefault="003E62ED" w:rsidP="008F760C">
      <w:pPr>
        <w:rPr>
          <w:rFonts w:ascii="ＭＳ 明朝" w:eastAsia="ＭＳ 明朝" w:hAnsi="ＭＳ 明朝"/>
        </w:rPr>
      </w:pPr>
    </w:p>
    <w:p w14:paraId="1D338CCD"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（違反への改善、中止の要求）</w:t>
      </w:r>
    </w:p>
    <w:p w14:paraId="5DAD494C" w14:textId="46453904"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第１４条　乙が、甲に対して第９条の条件に違反すると認め、表示方法の改善又は格付表示の中止を求めたとき及び１１条の条件に違反すると認め、格付表示又は広告又の中止を求めたときは、甲はこれに応じること。</w:t>
      </w:r>
    </w:p>
    <w:p w14:paraId="5BE1C49F" w14:textId="77777777" w:rsidR="003E62ED" w:rsidRPr="00130DEA" w:rsidRDefault="003E62ED" w:rsidP="008F760C">
      <w:pPr>
        <w:rPr>
          <w:rFonts w:ascii="ＭＳ 明朝" w:eastAsia="ＭＳ 明朝" w:hAnsi="ＭＳ 明朝"/>
        </w:rPr>
      </w:pPr>
    </w:p>
    <w:p w14:paraId="7F40E3B2"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（認証の取消し）</w:t>
      </w:r>
    </w:p>
    <w:p w14:paraId="776C1EFE"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第１５条　甲が第８条の請求に応じないときは、乙はその認証を取消すこと。</w:t>
      </w:r>
    </w:p>
    <w:p w14:paraId="09EDF5E1" w14:textId="77777777" w:rsidR="003E62ED" w:rsidRPr="00130DEA" w:rsidRDefault="003E62ED" w:rsidP="008F760C">
      <w:pPr>
        <w:rPr>
          <w:rFonts w:ascii="ＭＳ 明朝" w:eastAsia="ＭＳ 明朝" w:hAnsi="ＭＳ 明朝"/>
        </w:rPr>
      </w:pPr>
    </w:p>
    <w:p w14:paraId="08FE791B"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（格付の表示に係るＪＡＳ法の遵守）</w:t>
      </w:r>
    </w:p>
    <w:p w14:paraId="2578B569"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第１６条　甲及び乙はともに、格付の表示に係るＪＡＳ法令を遵守しその維持に努めること。</w:t>
      </w:r>
    </w:p>
    <w:p w14:paraId="22D44441" w14:textId="77777777" w:rsidR="003E62ED" w:rsidRPr="00130DEA" w:rsidRDefault="003E62ED" w:rsidP="008F760C">
      <w:pPr>
        <w:rPr>
          <w:rFonts w:ascii="ＭＳ 明朝" w:eastAsia="ＭＳ 明朝" w:hAnsi="ＭＳ 明朝"/>
        </w:rPr>
      </w:pPr>
    </w:p>
    <w:p w14:paraId="444B338D" w14:textId="68A92704" w:rsidR="003E62ED" w:rsidRPr="00130DEA" w:rsidRDefault="003E62ED" w:rsidP="008F760C">
      <w:pPr>
        <w:rPr>
          <w:rFonts w:ascii="ＭＳ 明朝" w:eastAsia="ＭＳ 明朝" w:hAnsi="ＭＳ 明朝"/>
        </w:rPr>
      </w:pPr>
      <w:r w:rsidRPr="00130DEA">
        <w:rPr>
          <w:rFonts w:ascii="ＭＳ 明朝" w:eastAsia="ＭＳ 明朝" w:hAnsi="ＭＳ 明朝" w:hint="eastAsia"/>
        </w:rPr>
        <w:t>（格付に関する記録の作成及び保存に関する事項）</w:t>
      </w:r>
    </w:p>
    <w:p w14:paraId="14057C12" w14:textId="3C4AB91E"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第１７条　ＪＡＳ規格適合性を出荷後にも確実に確認できるよう、格付に関する記録について、通常消費されるまでの期限を設定し、格付に関する記録を保存する。</w:t>
      </w:r>
    </w:p>
    <w:p w14:paraId="31757BD5" w14:textId="77777777" w:rsidR="003E62ED" w:rsidRPr="00130DEA" w:rsidRDefault="003E62ED" w:rsidP="008F760C">
      <w:pPr>
        <w:rPr>
          <w:rFonts w:ascii="ＭＳ 明朝" w:eastAsia="ＭＳ 明朝" w:hAnsi="ＭＳ 明朝"/>
        </w:rPr>
      </w:pPr>
    </w:p>
    <w:p w14:paraId="031C6430"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（苦情の記録・保管と利用）</w:t>
      </w:r>
    </w:p>
    <w:p w14:paraId="733C35B0" w14:textId="19AC869F"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第１８条　甲は、ＪＡＳ製品に関連して持ち込まれた苦情に対して適切な処置をとるとともに、その記録を保管し、それらの記録を乙の要請に応じて利用させること。</w:t>
      </w:r>
    </w:p>
    <w:p w14:paraId="67E4A03E" w14:textId="77777777" w:rsidR="003E62ED" w:rsidRPr="00130DEA" w:rsidRDefault="003E62ED" w:rsidP="008F760C">
      <w:pPr>
        <w:rPr>
          <w:rFonts w:ascii="ＭＳ 明朝" w:eastAsia="ＭＳ 明朝" w:hAnsi="ＭＳ 明朝"/>
        </w:rPr>
      </w:pPr>
    </w:p>
    <w:p w14:paraId="48E44C4E"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（認証事項の変更、通知）</w:t>
      </w:r>
    </w:p>
    <w:p w14:paraId="795027BF"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第１９条　甲が、認証事項を変更し、又は格付業務を廃止しようとするときは、原則として、あらかじめ乙に通知すること。</w:t>
      </w:r>
    </w:p>
    <w:p w14:paraId="1311BB4F" w14:textId="77777777" w:rsidR="003E62ED" w:rsidRPr="00130DEA" w:rsidRDefault="003E62ED" w:rsidP="008F760C">
      <w:pPr>
        <w:rPr>
          <w:rFonts w:ascii="ＭＳ 明朝" w:eastAsia="ＭＳ 明朝" w:hAnsi="ＭＳ 明朝"/>
        </w:rPr>
      </w:pPr>
    </w:p>
    <w:p w14:paraId="2A4B6EFD"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（認証等の報告）</w:t>
      </w:r>
    </w:p>
    <w:p w14:paraId="2AED969C"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第２０条　乙は、甲を認証したとき並びに認証に係る改善請求したとき、認証を廃止したときは、農林水産大臣に報告する。</w:t>
      </w:r>
    </w:p>
    <w:p w14:paraId="77B7A913" w14:textId="77777777" w:rsidR="003E62ED" w:rsidRPr="00130DEA" w:rsidRDefault="003E62ED" w:rsidP="008F760C">
      <w:pPr>
        <w:rPr>
          <w:rFonts w:ascii="ＭＳ 明朝" w:eastAsia="ＭＳ 明朝" w:hAnsi="ＭＳ 明朝"/>
        </w:rPr>
      </w:pPr>
    </w:p>
    <w:p w14:paraId="5BDE25E7"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（ＪＡＳ規格等の変更、通知）</w:t>
      </w:r>
    </w:p>
    <w:p w14:paraId="7460ED40"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第２１条　乙はＪＡＳ規格、認証の技術的基準が改正された場合は、甲に通知すること。</w:t>
      </w:r>
    </w:p>
    <w:p w14:paraId="457AA464" w14:textId="77777777" w:rsidR="003E62ED" w:rsidRPr="00130DEA" w:rsidRDefault="003E62ED" w:rsidP="008F760C">
      <w:pPr>
        <w:rPr>
          <w:rFonts w:ascii="ＭＳ 明朝" w:eastAsia="ＭＳ 明朝" w:hAnsi="ＭＳ 明朝"/>
        </w:rPr>
      </w:pPr>
    </w:p>
    <w:p w14:paraId="0D0158CA"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（契約有効期限）</w:t>
      </w:r>
    </w:p>
    <w:p w14:paraId="07B7E34D" w14:textId="77777777" w:rsidR="003E62ED" w:rsidRPr="00130DEA" w:rsidRDefault="003E62ED" w:rsidP="001828C6">
      <w:pPr>
        <w:ind w:left="210" w:hangingChars="100" w:hanging="210"/>
        <w:rPr>
          <w:rFonts w:ascii="ＭＳ 明朝" w:eastAsia="ＭＳ 明朝" w:hAnsi="ＭＳ 明朝"/>
        </w:rPr>
      </w:pPr>
      <w:r w:rsidRPr="00130DEA">
        <w:rPr>
          <w:rFonts w:ascii="ＭＳ 明朝" w:eastAsia="ＭＳ 明朝" w:hAnsi="ＭＳ 明朝" w:hint="eastAsia"/>
        </w:rPr>
        <w:t>第２２条　認証の契約書は、認証の取り消し又は格付業務の廃止が行われるまで有効とする。</w:t>
      </w:r>
    </w:p>
    <w:p w14:paraId="3497B101" w14:textId="77777777" w:rsidR="003E62ED" w:rsidRPr="00130DEA" w:rsidRDefault="003E62ED" w:rsidP="008F760C">
      <w:pPr>
        <w:rPr>
          <w:rFonts w:ascii="ＭＳ 明朝" w:eastAsia="ＭＳ 明朝" w:hAnsi="ＭＳ 明朝"/>
        </w:rPr>
      </w:pPr>
    </w:p>
    <w:p w14:paraId="3A6E3766" w14:textId="77777777" w:rsidR="003E62ED" w:rsidRPr="00130DEA" w:rsidRDefault="003E62ED" w:rsidP="001828C6">
      <w:pPr>
        <w:ind w:firstLineChars="100" w:firstLine="210"/>
        <w:rPr>
          <w:rFonts w:ascii="ＭＳ 明朝" w:eastAsia="ＭＳ 明朝" w:hAnsi="ＭＳ 明朝"/>
        </w:rPr>
      </w:pPr>
      <w:r w:rsidRPr="00130DEA">
        <w:rPr>
          <w:rFonts w:ascii="ＭＳ 明朝" w:eastAsia="ＭＳ 明朝" w:hAnsi="ＭＳ 明朝" w:hint="eastAsia"/>
        </w:rPr>
        <w:t>上記契約の証として、本契約書２通を作成し、双方記名押印の上各１通を保存するものとする。</w:t>
      </w:r>
    </w:p>
    <w:p w14:paraId="31501B33" w14:textId="77777777" w:rsidR="003E62ED" w:rsidRPr="00130DEA" w:rsidRDefault="003E62ED" w:rsidP="008F760C">
      <w:pPr>
        <w:rPr>
          <w:rFonts w:ascii="ＭＳ 明朝" w:eastAsia="ＭＳ 明朝" w:hAnsi="ＭＳ 明朝"/>
        </w:rPr>
      </w:pPr>
    </w:p>
    <w:p w14:paraId="69303084" w14:textId="77777777" w:rsidR="003E62ED" w:rsidRPr="00130DEA" w:rsidRDefault="003E62ED" w:rsidP="00755F18">
      <w:pPr>
        <w:ind w:leftChars="1300" w:left="2730"/>
        <w:rPr>
          <w:rFonts w:ascii="ＭＳ 明朝" w:eastAsia="ＭＳ 明朝" w:hAnsi="ＭＳ 明朝"/>
        </w:rPr>
      </w:pPr>
      <w:r w:rsidRPr="00130DEA">
        <w:rPr>
          <w:rFonts w:ascii="ＭＳ 明朝" w:eastAsia="ＭＳ 明朝" w:hAnsi="ＭＳ 明朝" w:hint="eastAsia"/>
        </w:rPr>
        <w:t>年　　月　　日</w:t>
      </w:r>
    </w:p>
    <w:p w14:paraId="78C2329C" w14:textId="77777777" w:rsidR="003E62ED" w:rsidRPr="00130DEA" w:rsidRDefault="003E62ED" w:rsidP="008F760C">
      <w:pPr>
        <w:rPr>
          <w:rFonts w:ascii="ＭＳ 明朝" w:eastAsia="ＭＳ 明朝" w:hAnsi="ＭＳ 明朝"/>
        </w:rPr>
      </w:pPr>
    </w:p>
    <w:p w14:paraId="4D1C71C6" w14:textId="77777777" w:rsidR="003E62ED" w:rsidRPr="00130DEA" w:rsidRDefault="003E62ED" w:rsidP="00EA04DB">
      <w:pPr>
        <w:ind w:leftChars="1900" w:left="3990"/>
        <w:rPr>
          <w:rFonts w:ascii="ＭＳ 明朝" w:eastAsia="ＭＳ 明朝" w:hAnsi="ＭＳ 明朝"/>
        </w:rPr>
      </w:pPr>
      <w:r w:rsidRPr="00130DEA">
        <w:rPr>
          <w:rFonts w:ascii="ＭＳ 明朝" w:eastAsia="ＭＳ 明朝" w:hAnsi="ＭＳ 明朝" w:hint="eastAsia"/>
        </w:rPr>
        <w:t>（甲）住所</w:t>
      </w:r>
    </w:p>
    <w:p w14:paraId="5745905F" w14:textId="77777777" w:rsidR="003E62ED" w:rsidRPr="00130DEA" w:rsidRDefault="003E62ED" w:rsidP="00EA04DB">
      <w:pPr>
        <w:ind w:leftChars="2200" w:left="4620"/>
        <w:rPr>
          <w:rFonts w:ascii="ＭＳ 明朝" w:eastAsia="ＭＳ 明朝" w:hAnsi="ＭＳ 明朝"/>
        </w:rPr>
      </w:pPr>
      <w:r w:rsidRPr="00130DEA">
        <w:rPr>
          <w:rFonts w:ascii="ＭＳ 明朝" w:eastAsia="ＭＳ 明朝" w:hAnsi="ＭＳ 明朝" w:hint="eastAsia"/>
        </w:rPr>
        <w:t>名称</w:t>
      </w:r>
    </w:p>
    <w:p w14:paraId="22C06561" w14:textId="77777777" w:rsidR="003E62ED" w:rsidRPr="00130DEA" w:rsidRDefault="003E62ED" w:rsidP="00EA04DB">
      <w:pPr>
        <w:ind w:leftChars="2200" w:left="4620"/>
        <w:rPr>
          <w:rFonts w:ascii="ＭＳ 明朝" w:eastAsia="ＭＳ 明朝" w:hAnsi="ＭＳ 明朝"/>
        </w:rPr>
      </w:pPr>
      <w:r w:rsidRPr="00130DEA">
        <w:rPr>
          <w:rFonts w:ascii="ＭＳ 明朝" w:eastAsia="ＭＳ 明朝" w:hAnsi="ＭＳ 明朝" w:hint="eastAsia"/>
        </w:rPr>
        <w:t>代表者の氏名</w:t>
      </w:r>
    </w:p>
    <w:p w14:paraId="49FDFE0C" w14:textId="77777777" w:rsidR="003E62ED" w:rsidRPr="00130DEA" w:rsidRDefault="003E62ED" w:rsidP="008F760C">
      <w:pPr>
        <w:rPr>
          <w:rFonts w:ascii="ＭＳ 明朝" w:eastAsia="ＭＳ 明朝" w:hAnsi="ＭＳ 明朝"/>
        </w:rPr>
      </w:pPr>
    </w:p>
    <w:p w14:paraId="3007FAF6" w14:textId="77777777" w:rsidR="003E62ED" w:rsidRPr="00130DEA" w:rsidRDefault="003E62ED" w:rsidP="00EA04DB">
      <w:pPr>
        <w:ind w:leftChars="1900" w:left="3990"/>
        <w:rPr>
          <w:rFonts w:ascii="ＭＳ 明朝" w:eastAsia="ＭＳ 明朝" w:hAnsi="ＭＳ 明朝"/>
        </w:rPr>
      </w:pPr>
      <w:r w:rsidRPr="00130DEA">
        <w:rPr>
          <w:rFonts w:ascii="ＭＳ 明朝" w:eastAsia="ＭＳ 明朝" w:hAnsi="ＭＳ 明朝" w:hint="eastAsia"/>
        </w:rPr>
        <w:t>（乙）東京都江東区東陽５丁目２９番４７号</w:t>
      </w:r>
    </w:p>
    <w:p w14:paraId="3D3378B9" w14:textId="77777777" w:rsidR="003E62ED" w:rsidRPr="00130DEA" w:rsidRDefault="003E62ED" w:rsidP="00EA04DB">
      <w:pPr>
        <w:ind w:leftChars="2200" w:left="4620"/>
        <w:rPr>
          <w:rFonts w:ascii="ＭＳ 明朝" w:eastAsia="ＭＳ 明朝" w:hAnsi="ＭＳ 明朝"/>
        </w:rPr>
      </w:pPr>
      <w:r w:rsidRPr="00130DEA">
        <w:rPr>
          <w:rFonts w:ascii="ＭＳ 明朝" w:eastAsia="ＭＳ 明朝" w:hAnsi="ＭＳ 明朝" w:hint="eastAsia"/>
        </w:rPr>
        <w:t>サンフィールドビル２Ｆ</w:t>
      </w:r>
    </w:p>
    <w:p w14:paraId="7AAB2460" w14:textId="77777777" w:rsidR="003E62ED" w:rsidRPr="00130DEA" w:rsidRDefault="003E62ED" w:rsidP="00EA04DB">
      <w:pPr>
        <w:ind w:leftChars="2200" w:left="4620"/>
        <w:rPr>
          <w:rFonts w:ascii="ＭＳ 明朝" w:eastAsia="ＭＳ 明朝" w:hAnsi="ＭＳ 明朝"/>
        </w:rPr>
      </w:pPr>
      <w:r w:rsidRPr="00130DEA">
        <w:rPr>
          <w:rFonts w:ascii="ＭＳ 明朝" w:eastAsia="ＭＳ 明朝" w:hAnsi="ＭＳ 明朝" w:hint="eastAsia"/>
        </w:rPr>
        <w:t>一般社団法人日本削節検査・認証協会</w:t>
      </w:r>
    </w:p>
    <w:p w14:paraId="129F688B" w14:textId="77777777" w:rsidR="003E62ED" w:rsidRPr="00130DEA" w:rsidRDefault="003E62ED" w:rsidP="00EA04DB">
      <w:pPr>
        <w:ind w:leftChars="2200" w:left="4620"/>
        <w:rPr>
          <w:rFonts w:ascii="ＭＳ 明朝" w:eastAsia="ＭＳ 明朝" w:hAnsi="ＭＳ 明朝"/>
        </w:rPr>
      </w:pPr>
      <w:r w:rsidRPr="00130DEA">
        <w:rPr>
          <w:rFonts w:ascii="ＭＳ 明朝" w:eastAsia="ＭＳ 明朝" w:hAnsi="ＭＳ 明朝" w:hint="eastAsia"/>
        </w:rPr>
        <w:t>会長</w:t>
      </w:r>
    </w:p>
    <w:p w14:paraId="087A651B" w14:textId="43A07D53" w:rsidR="003E62ED" w:rsidRPr="00130DEA" w:rsidRDefault="003E62ED" w:rsidP="008F760C">
      <w:pPr>
        <w:rPr>
          <w:rFonts w:ascii="ＭＳ 明朝" w:eastAsia="ＭＳ 明朝" w:hAnsi="ＭＳ 明朝"/>
        </w:rPr>
      </w:pPr>
    </w:p>
    <w:sectPr w:rsidR="003E62ED" w:rsidRPr="00130DEA" w:rsidSect="00CF032E">
      <w:pgSz w:w="11906" w:h="16838" w:code="9"/>
      <w:pgMar w:top="1134" w:right="1701" w:bottom="851" w:left="1701" w:header="851" w:footer="340"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05DE" w14:textId="77777777" w:rsidR="00CF032E" w:rsidRDefault="00CF032E">
      <w:r>
        <w:separator/>
      </w:r>
    </w:p>
  </w:endnote>
  <w:endnote w:type="continuationSeparator" w:id="0">
    <w:p w14:paraId="2D8ABA35" w14:textId="77777777" w:rsidR="00CF032E" w:rsidRDefault="00C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51F73" w14:textId="77777777" w:rsidR="00CF032E" w:rsidRDefault="00CF032E">
      <w:r>
        <w:separator/>
      </w:r>
    </w:p>
  </w:footnote>
  <w:footnote w:type="continuationSeparator" w:id="0">
    <w:p w14:paraId="1C815F59" w14:textId="77777777" w:rsidR="00CF032E" w:rsidRDefault="00CF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6C4"/>
    <w:multiLevelType w:val="hybridMultilevel"/>
    <w:tmpl w:val="C8366A46"/>
    <w:lvl w:ilvl="0" w:tplc="DFFC8A8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15633"/>
    <w:multiLevelType w:val="hybridMultilevel"/>
    <w:tmpl w:val="36BC2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DE4698"/>
    <w:multiLevelType w:val="hybridMultilevel"/>
    <w:tmpl w:val="611C0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C7518"/>
    <w:multiLevelType w:val="hybridMultilevel"/>
    <w:tmpl w:val="6016A6FA"/>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EBA4F65"/>
    <w:multiLevelType w:val="hybridMultilevel"/>
    <w:tmpl w:val="DE783EC6"/>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5582A0B"/>
    <w:multiLevelType w:val="hybridMultilevel"/>
    <w:tmpl w:val="34F64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595277">
    <w:abstractNumId w:val="0"/>
  </w:num>
  <w:num w:numId="2" w16cid:durableId="945040903">
    <w:abstractNumId w:val="1"/>
  </w:num>
  <w:num w:numId="3" w16cid:durableId="1770004889">
    <w:abstractNumId w:val="3"/>
  </w:num>
  <w:num w:numId="4" w16cid:durableId="719600099">
    <w:abstractNumId w:val="4"/>
  </w:num>
  <w:num w:numId="5" w16cid:durableId="436367791">
    <w:abstractNumId w:val="2"/>
  </w:num>
  <w:num w:numId="6" w16cid:durableId="1521965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ED"/>
    <w:rsid w:val="00027FAB"/>
    <w:rsid w:val="00042A10"/>
    <w:rsid w:val="00051568"/>
    <w:rsid w:val="00054492"/>
    <w:rsid w:val="000831EA"/>
    <w:rsid w:val="000A3187"/>
    <w:rsid w:val="000A7622"/>
    <w:rsid w:val="000C5132"/>
    <w:rsid w:val="000F7788"/>
    <w:rsid w:val="00103BB6"/>
    <w:rsid w:val="00104DE5"/>
    <w:rsid w:val="00110204"/>
    <w:rsid w:val="0011197E"/>
    <w:rsid w:val="00130DEA"/>
    <w:rsid w:val="0014137C"/>
    <w:rsid w:val="001420F6"/>
    <w:rsid w:val="0016473D"/>
    <w:rsid w:val="0019703E"/>
    <w:rsid w:val="001A698B"/>
    <w:rsid w:val="00224744"/>
    <w:rsid w:val="00237044"/>
    <w:rsid w:val="00241137"/>
    <w:rsid w:val="00260BB2"/>
    <w:rsid w:val="0026468A"/>
    <w:rsid w:val="002818BD"/>
    <w:rsid w:val="002B2953"/>
    <w:rsid w:val="002D0DB3"/>
    <w:rsid w:val="002D43AC"/>
    <w:rsid w:val="00305A53"/>
    <w:rsid w:val="0031628B"/>
    <w:rsid w:val="00332CBD"/>
    <w:rsid w:val="0034798A"/>
    <w:rsid w:val="00392B88"/>
    <w:rsid w:val="00392E01"/>
    <w:rsid w:val="00397525"/>
    <w:rsid w:val="003A5891"/>
    <w:rsid w:val="003A64D3"/>
    <w:rsid w:val="003C1F61"/>
    <w:rsid w:val="003D54D0"/>
    <w:rsid w:val="003E3A8C"/>
    <w:rsid w:val="003E5242"/>
    <w:rsid w:val="003E62ED"/>
    <w:rsid w:val="00403669"/>
    <w:rsid w:val="00433ECB"/>
    <w:rsid w:val="00462801"/>
    <w:rsid w:val="00482892"/>
    <w:rsid w:val="004828A7"/>
    <w:rsid w:val="00492D28"/>
    <w:rsid w:val="004F18B9"/>
    <w:rsid w:val="004F4576"/>
    <w:rsid w:val="00507ABC"/>
    <w:rsid w:val="00516612"/>
    <w:rsid w:val="005341F8"/>
    <w:rsid w:val="00540953"/>
    <w:rsid w:val="00545DC7"/>
    <w:rsid w:val="00556FBC"/>
    <w:rsid w:val="005613A9"/>
    <w:rsid w:val="00561B96"/>
    <w:rsid w:val="005F0430"/>
    <w:rsid w:val="00624641"/>
    <w:rsid w:val="00624754"/>
    <w:rsid w:val="00630C31"/>
    <w:rsid w:val="00642EC8"/>
    <w:rsid w:val="00643695"/>
    <w:rsid w:val="00653BCF"/>
    <w:rsid w:val="00662374"/>
    <w:rsid w:val="0066451F"/>
    <w:rsid w:val="006762F7"/>
    <w:rsid w:val="006D0E12"/>
    <w:rsid w:val="006D30D8"/>
    <w:rsid w:val="006D37E8"/>
    <w:rsid w:val="006E386B"/>
    <w:rsid w:val="0070443A"/>
    <w:rsid w:val="00723C70"/>
    <w:rsid w:val="007333BC"/>
    <w:rsid w:val="007335A0"/>
    <w:rsid w:val="00736B29"/>
    <w:rsid w:val="00762C0D"/>
    <w:rsid w:val="00766FBA"/>
    <w:rsid w:val="00770F98"/>
    <w:rsid w:val="00783DD7"/>
    <w:rsid w:val="00784112"/>
    <w:rsid w:val="007A7687"/>
    <w:rsid w:val="007D2E75"/>
    <w:rsid w:val="007D537D"/>
    <w:rsid w:val="007E1F5A"/>
    <w:rsid w:val="007F4BD6"/>
    <w:rsid w:val="008031E4"/>
    <w:rsid w:val="00806737"/>
    <w:rsid w:val="0081540E"/>
    <w:rsid w:val="00826967"/>
    <w:rsid w:val="00837FE8"/>
    <w:rsid w:val="00871DC8"/>
    <w:rsid w:val="00886891"/>
    <w:rsid w:val="0089227A"/>
    <w:rsid w:val="008B6D98"/>
    <w:rsid w:val="008D3DFF"/>
    <w:rsid w:val="008E7841"/>
    <w:rsid w:val="008E7CB7"/>
    <w:rsid w:val="008F1E44"/>
    <w:rsid w:val="00912303"/>
    <w:rsid w:val="009300F9"/>
    <w:rsid w:val="0098753F"/>
    <w:rsid w:val="009A43F3"/>
    <w:rsid w:val="009B52A6"/>
    <w:rsid w:val="009B78BB"/>
    <w:rsid w:val="00A32A8D"/>
    <w:rsid w:val="00A43D97"/>
    <w:rsid w:val="00A64FE5"/>
    <w:rsid w:val="00A72C38"/>
    <w:rsid w:val="00A97B18"/>
    <w:rsid w:val="00AA408B"/>
    <w:rsid w:val="00AC6900"/>
    <w:rsid w:val="00AE38BE"/>
    <w:rsid w:val="00AE44F8"/>
    <w:rsid w:val="00AE60B9"/>
    <w:rsid w:val="00AF0001"/>
    <w:rsid w:val="00AF6507"/>
    <w:rsid w:val="00B254FB"/>
    <w:rsid w:val="00B407BE"/>
    <w:rsid w:val="00B83FFD"/>
    <w:rsid w:val="00BD0A2D"/>
    <w:rsid w:val="00C207C8"/>
    <w:rsid w:val="00C24741"/>
    <w:rsid w:val="00C80941"/>
    <w:rsid w:val="00C82C4A"/>
    <w:rsid w:val="00C83E68"/>
    <w:rsid w:val="00CA1A76"/>
    <w:rsid w:val="00CB73EB"/>
    <w:rsid w:val="00CC0663"/>
    <w:rsid w:val="00CE2271"/>
    <w:rsid w:val="00CE6070"/>
    <w:rsid w:val="00CF032E"/>
    <w:rsid w:val="00CF2066"/>
    <w:rsid w:val="00CF569A"/>
    <w:rsid w:val="00D021E6"/>
    <w:rsid w:val="00D06187"/>
    <w:rsid w:val="00D11C33"/>
    <w:rsid w:val="00D17C9F"/>
    <w:rsid w:val="00D20EF6"/>
    <w:rsid w:val="00D23ABA"/>
    <w:rsid w:val="00D3110B"/>
    <w:rsid w:val="00D31EE0"/>
    <w:rsid w:val="00D37B9F"/>
    <w:rsid w:val="00D513CE"/>
    <w:rsid w:val="00D56BAA"/>
    <w:rsid w:val="00D57633"/>
    <w:rsid w:val="00D90A14"/>
    <w:rsid w:val="00D90B50"/>
    <w:rsid w:val="00DB73F2"/>
    <w:rsid w:val="00DE29F6"/>
    <w:rsid w:val="00E008A3"/>
    <w:rsid w:val="00E142D2"/>
    <w:rsid w:val="00E646CA"/>
    <w:rsid w:val="00E843BE"/>
    <w:rsid w:val="00EB6962"/>
    <w:rsid w:val="00EB6CB0"/>
    <w:rsid w:val="00EF75FF"/>
    <w:rsid w:val="00F1032B"/>
    <w:rsid w:val="00F11C5A"/>
    <w:rsid w:val="00F45E16"/>
    <w:rsid w:val="00F46A56"/>
    <w:rsid w:val="00F5390A"/>
    <w:rsid w:val="00F541D0"/>
    <w:rsid w:val="00F56BBC"/>
    <w:rsid w:val="00F65039"/>
    <w:rsid w:val="00F6577A"/>
    <w:rsid w:val="00F958D7"/>
    <w:rsid w:val="00FA7E38"/>
    <w:rsid w:val="00FC36FC"/>
    <w:rsid w:val="00FD6BAF"/>
    <w:rsid w:val="00FF1CB6"/>
    <w:rsid w:val="00FF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29EDA"/>
  <w15:chartTrackingRefBased/>
  <w15:docId w15:val="{CAE96248-9D82-4527-AFE5-A0A38893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E62ED"/>
    <w:pPr>
      <w:tabs>
        <w:tab w:val="center" w:pos="4252"/>
        <w:tab w:val="right" w:pos="8504"/>
      </w:tabs>
      <w:snapToGrid w:val="0"/>
    </w:pPr>
  </w:style>
  <w:style w:type="character" w:customStyle="1" w:styleId="a5">
    <w:name w:val="フッター (文字)"/>
    <w:basedOn w:val="a0"/>
    <w:link w:val="a4"/>
    <w:uiPriority w:val="99"/>
    <w:rsid w:val="003E62ED"/>
  </w:style>
  <w:style w:type="character" w:styleId="a6">
    <w:name w:val="annotation reference"/>
    <w:basedOn w:val="a0"/>
    <w:unhideWhenUsed/>
    <w:rsid w:val="003E62ED"/>
    <w:rPr>
      <w:sz w:val="18"/>
      <w:szCs w:val="18"/>
    </w:rPr>
  </w:style>
  <w:style w:type="paragraph" w:styleId="a7">
    <w:name w:val="annotation text"/>
    <w:basedOn w:val="a"/>
    <w:link w:val="a8"/>
    <w:unhideWhenUsed/>
    <w:rsid w:val="003E62ED"/>
    <w:pPr>
      <w:jc w:val="left"/>
    </w:pPr>
  </w:style>
  <w:style w:type="character" w:customStyle="1" w:styleId="a8">
    <w:name w:val="コメント文字列 (文字)"/>
    <w:basedOn w:val="a0"/>
    <w:link w:val="a7"/>
    <w:rsid w:val="003E62ED"/>
  </w:style>
  <w:style w:type="paragraph" w:customStyle="1" w:styleId="a9">
    <w:name w:val="一太郎"/>
    <w:rsid w:val="003E62E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a">
    <w:name w:val="header"/>
    <w:basedOn w:val="a"/>
    <w:link w:val="ab"/>
    <w:rsid w:val="003E62ED"/>
    <w:pPr>
      <w:tabs>
        <w:tab w:val="center" w:pos="4252"/>
        <w:tab w:val="right" w:pos="8504"/>
      </w:tabs>
      <w:snapToGrid w:val="0"/>
    </w:pPr>
    <w:rPr>
      <w:rFonts w:ascii="Century" w:eastAsia="ＭＳ 明朝" w:hAnsi="Century" w:cs="Times New Roman"/>
      <w:szCs w:val="24"/>
      <w:lang w:val="x-none" w:eastAsia="x-none"/>
    </w:rPr>
  </w:style>
  <w:style w:type="character" w:customStyle="1" w:styleId="ab">
    <w:name w:val="ヘッダー (文字)"/>
    <w:basedOn w:val="a0"/>
    <w:link w:val="aa"/>
    <w:rsid w:val="003E62ED"/>
    <w:rPr>
      <w:rFonts w:ascii="Century" w:eastAsia="ＭＳ 明朝" w:hAnsi="Century" w:cs="Times New Roman"/>
      <w:szCs w:val="24"/>
      <w:lang w:val="x-none" w:eastAsia="x-none"/>
    </w:rPr>
  </w:style>
  <w:style w:type="paragraph" w:styleId="ac">
    <w:name w:val="Balloon Text"/>
    <w:basedOn w:val="a"/>
    <w:link w:val="ad"/>
    <w:rsid w:val="003E62ED"/>
    <w:rPr>
      <w:rFonts w:ascii="Arial" w:eastAsia="ＭＳ ゴシック" w:hAnsi="Arial" w:cs="Times New Roman"/>
      <w:sz w:val="18"/>
      <w:szCs w:val="18"/>
    </w:rPr>
  </w:style>
  <w:style w:type="character" w:customStyle="1" w:styleId="ad">
    <w:name w:val="吹き出し (文字)"/>
    <w:basedOn w:val="a0"/>
    <w:link w:val="ac"/>
    <w:rsid w:val="003E62ED"/>
    <w:rPr>
      <w:rFonts w:ascii="Arial" w:eastAsia="ＭＳ ゴシック" w:hAnsi="Arial" w:cs="Times New Roman"/>
      <w:sz w:val="18"/>
      <w:szCs w:val="18"/>
    </w:rPr>
  </w:style>
  <w:style w:type="numbering" w:customStyle="1" w:styleId="1">
    <w:name w:val="リストなし1"/>
    <w:next w:val="a2"/>
    <w:semiHidden/>
    <w:rsid w:val="003E62ED"/>
  </w:style>
  <w:style w:type="table" w:customStyle="1" w:styleId="10">
    <w:name w:val="表 (格子)1"/>
    <w:basedOn w:val="a1"/>
    <w:next w:val="a3"/>
    <w:rsid w:val="003E62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3E62ED"/>
    <w:pPr>
      <w:jc w:val="center"/>
    </w:pPr>
    <w:rPr>
      <w:rFonts w:ascii="Times New Roman" w:eastAsia="ＭＳ 明朝" w:hAnsi="Times New Roman" w:cs="ＭＳ 明朝"/>
      <w:kern w:val="0"/>
      <w:szCs w:val="21"/>
    </w:rPr>
  </w:style>
  <w:style w:type="character" w:customStyle="1" w:styleId="af">
    <w:name w:val="記 (文字)"/>
    <w:basedOn w:val="a0"/>
    <w:link w:val="ae"/>
    <w:rsid w:val="003E62ED"/>
    <w:rPr>
      <w:rFonts w:ascii="Times New Roman" w:eastAsia="ＭＳ 明朝" w:hAnsi="Times New Roman" w:cs="ＭＳ 明朝"/>
      <w:kern w:val="0"/>
      <w:szCs w:val="21"/>
    </w:rPr>
  </w:style>
  <w:style w:type="paragraph" w:styleId="af0">
    <w:name w:val="Closing"/>
    <w:basedOn w:val="a"/>
    <w:link w:val="af1"/>
    <w:rsid w:val="003E62ED"/>
    <w:pPr>
      <w:jc w:val="right"/>
    </w:pPr>
    <w:rPr>
      <w:rFonts w:ascii="Times New Roman" w:eastAsia="ＭＳ 明朝" w:hAnsi="Times New Roman" w:cs="ＭＳ 明朝"/>
      <w:kern w:val="0"/>
      <w:szCs w:val="21"/>
    </w:rPr>
  </w:style>
  <w:style w:type="character" w:customStyle="1" w:styleId="af1">
    <w:name w:val="結語 (文字)"/>
    <w:basedOn w:val="a0"/>
    <w:link w:val="af0"/>
    <w:rsid w:val="003E62ED"/>
    <w:rPr>
      <w:rFonts w:ascii="Times New Roman" w:eastAsia="ＭＳ 明朝" w:hAnsi="Times New Roman" w:cs="ＭＳ 明朝"/>
      <w:kern w:val="0"/>
      <w:szCs w:val="21"/>
    </w:rPr>
  </w:style>
  <w:style w:type="paragraph" w:styleId="af2">
    <w:name w:val="Revision"/>
    <w:hidden/>
    <w:uiPriority w:val="99"/>
    <w:semiHidden/>
    <w:rsid w:val="003E62ED"/>
    <w:rPr>
      <w:rFonts w:ascii="Century" w:eastAsia="ＭＳ 明朝" w:hAnsi="Century" w:cs="Times New Roman"/>
      <w:szCs w:val="24"/>
    </w:rPr>
  </w:style>
  <w:style w:type="paragraph" w:styleId="af3">
    <w:name w:val="annotation subject"/>
    <w:basedOn w:val="a7"/>
    <w:next w:val="a7"/>
    <w:link w:val="af4"/>
    <w:rsid w:val="003E62ED"/>
    <w:rPr>
      <w:rFonts w:ascii="Century" w:eastAsia="ＭＳ 明朝" w:hAnsi="Century" w:cs="Times New Roman"/>
      <w:b/>
      <w:bCs/>
      <w:szCs w:val="24"/>
    </w:rPr>
  </w:style>
  <w:style w:type="character" w:customStyle="1" w:styleId="af4">
    <w:name w:val="コメント内容 (文字)"/>
    <w:basedOn w:val="a8"/>
    <w:link w:val="af3"/>
    <w:rsid w:val="003E62ED"/>
    <w:rPr>
      <w:rFonts w:ascii="Century" w:eastAsia="ＭＳ 明朝" w:hAnsi="Century" w:cs="Times New Roman"/>
      <w:b/>
      <w:bCs/>
      <w:szCs w:val="24"/>
    </w:rPr>
  </w:style>
  <w:style w:type="paragraph" w:styleId="af5">
    <w:name w:val="List Paragraph"/>
    <w:basedOn w:val="a"/>
    <w:uiPriority w:val="34"/>
    <w:qFormat/>
    <w:rsid w:val="003E62E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認証業務規程・実施細則様式集</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認証契約書</dc:title>
  <dc:subject/>
  <cp:keywords/>
  <dc:description/>
  <cp:lastModifiedBy>user03</cp:lastModifiedBy>
  <cp:revision>3</cp:revision>
  <cp:lastPrinted>2022-11-30T02:45:00Z</cp:lastPrinted>
  <dcterms:created xsi:type="dcterms:W3CDTF">2023-03-27T06:53:00Z</dcterms:created>
  <dcterms:modified xsi:type="dcterms:W3CDTF">2024-02-13T04:16:00Z</dcterms:modified>
</cp:coreProperties>
</file>